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AAF9E" w14:textId="77777777" w:rsidR="004F4A11" w:rsidRDefault="004F4A11" w:rsidP="004F4A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11261932"/>
      <w:r>
        <w:rPr>
          <w:rFonts w:ascii="Times New Roman" w:eastAsia="Times New Roman" w:hAnsi="Times New Roman" w:cs="Times New Roman"/>
          <w:sz w:val="28"/>
          <w:szCs w:val="28"/>
        </w:rPr>
        <w:t xml:space="preserve">         АДМИНИСТРАЦИЯ</w:t>
      </w:r>
    </w:p>
    <w:p w14:paraId="684025D9" w14:textId="77777777" w:rsidR="004F4A11" w:rsidRDefault="004F4A11" w:rsidP="004F4A11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7FF8F3C8" w14:textId="77777777" w:rsidR="004F4A11" w:rsidRDefault="004F4A11" w:rsidP="004F4A1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0CAD4CD3" w14:textId="77777777" w:rsidR="004F4A11" w:rsidRDefault="004F4A11" w:rsidP="004F4A1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68F638" w14:textId="77777777" w:rsidR="004F4A11" w:rsidRDefault="004F4A11" w:rsidP="004F4A1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BAABB2" w14:textId="45C2D00E" w:rsidR="004F4A11" w:rsidRDefault="004F4A11" w:rsidP="004F4A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0.07.2026 года № 5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0-р</w:t>
      </w:r>
    </w:p>
    <w:p w14:paraId="1C598E21" w14:textId="77777777" w:rsidR="004F4A11" w:rsidRDefault="004F4A11" w:rsidP="004F4A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92137" w14:textId="77777777" w:rsidR="00BF5067" w:rsidRPr="00BF5067" w:rsidRDefault="00BF5067">
      <w:pPr>
        <w:spacing w:after="0" w:line="65" w:lineRule="atLeast"/>
        <w:rPr>
          <w:rFonts w:ascii="Times New Roman" w:hAnsi="Times New Roman" w:cs="Times New Roman"/>
          <w:b/>
          <w:sz w:val="28"/>
          <w:szCs w:val="28"/>
        </w:rPr>
      </w:pPr>
    </w:p>
    <w:p w14:paraId="3F45697E" w14:textId="19F50A8C" w:rsidR="00BF5067" w:rsidRDefault="00983785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 w:rsidRPr="00983785">
        <w:rPr>
          <w:rFonts w:ascii="Times New Roman" w:eastAsia="Liberation Sans" w:hAnsi="Times New Roman" w:cs="Times New Roman"/>
          <w:sz w:val="28"/>
          <w:szCs w:val="28"/>
        </w:rPr>
        <w:t xml:space="preserve">О </w:t>
      </w:r>
      <w:r w:rsidRPr="00983785">
        <w:rPr>
          <w:rFonts w:ascii="Times New Roman" w:hAnsi="Times New Roman" w:cs="Times New Roman"/>
          <w:iCs/>
          <w:sz w:val="28"/>
          <w:szCs w:val="28"/>
        </w:rPr>
        <w:t xml:space="preserve">назначении </w:t>
      </w:r>
      <w:r w:rsidR="00BF5067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87577E">
        <w:rPr>
          <w:rFonts w:ascii="Times New Roman" w:hAnsi="Times New Roman" w:cs="Times New Roman"/>
          <w:iCs/>
          <w:sz w:val="28"/>
          <w:szCs w:val="28"/>
        </w:rPr>
        <w:t>общественных</w:t>
      </w:r>
    </w:p>
    <w:p w14:paraId="6B7DBAB8" w14:textId="68A268E9" w:rsidR="00BF5067" w:rsidRDefault="0087577E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обсуждений</w:t>
      </w:r>
      <w:r w:rsidR="00BF5067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983785" w:rsidRPr="00983785">
        <w:rPr>
          <w:rFonts w:ascii="Times New Roman" w:hAnsi="Times New Roman" w:cs="Times New Roman"/>
          <w:iCs/>
          <w:sz w:val="28"/>
          <w:szCs w:val="28"/>
        </w:rPr>
        <w:t xml:space="preserve">по </w:t>
      </w:r>
      <w:r w:rsidR="00BF5067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983785" w:rsidRPr="00983785">
        <w:rPr>
          <w:rFonts w:ascii="Times New Roman" w:hAnsi="Times New Roman" w:cs="Times New Roman"/>
          <w:iCs/>
          <w:sz w:val="28"/>
          <w:szCs w:val="28"/>
        </w:rPr>
        <w:t>проект</w:t>
      </w:r>
      <w:r w:rsidR="00EC6F35">
        <w:rPr>
          <w:rFonts w:ascii="Times New Roman" w:hAnsi="Times New Roman" w:cs="Times New Roman"/>
          <w:iCs/>
          <w:sz w:val="28"/>
          <w:szCs w:val="28"/>
        </w:rPr>
        <w:t>у</w:t>
      </w:r>
    </w:p>
    <w:p w14:paraId="7848E17C" w14:textId="77777777" w:rsidR="00BF5067" w:rsidRDefault="000331A8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основных показателей прогноза</w:t>
      </w:r>
    </w:p>
    <w:p w14:paraId="44CF49E4" w14:textId="1C3F1F32" w:rsidR="00BF5067" w:rsidRDefault="000331A8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социально</w:t>
      </w:r>
      <w:r w:rsidR="00BF5067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BF5067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iCs/>
          <w:sz w:val="28"/>
          <w:szCs w:val="28"/>
        </w:rPr>
        <w:t>экономического</w:t>
      </w:r>
    </w:p>
    <w:p w14:paraId="7AE2E906" w14:textId="3C9C8354" w:rsidR="00BF5067" w:rsidRDefault="000331A8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развития </w:t>
      </w:r>
      <w:r w:rsidR="00BF5067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>Карталинского</w:t>
      </w:r>
    </w:p>
    <w:p w14:paraId="59405759" w14:textId="170E4836" w:rsidR="00BF5067" w:rsidRDefault="000331A8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BF5067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округа</w:t>
      </w:r>
    </w:p>
    <w:p w14:paraId="7444C980" w14:textId="70E29A9A" w:rsidR="00C744D8" w:rsidRDefault="000331A8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Челябинской области</w:t>
      </w:r>
    </w:p>
    <w:p w14:paraId="4051EA20" w14:textId="5FD649EB" w:rsidR="00BF5067" w:rsidRDefault="00BF5067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</w:p>
    <w:p w14:paraId="3ADEA68C" w14:textId="77777777" w:rsidR="00BF5067" w:rsidRDefault="00BF5067">
      <w:pPr>
        <w:spacing w:after="0" w:line="65" w:lineRule="atLeast"/>
        <w:rPr>
          <w:rFonts w:ascii="Times New Roman" w:hAnsi="Times New Roman" w:cs="Times New Roman"/>
          <w:sz w:val="28"/>
          <w:szCs w:val="28"/>
        </w:rPr>
      </w:pPr>
    </w:p>
    <w:bookmarkEnd w:id="0"/>
    <w:p w14:paraId="0DF3294A" w14:textId="7AB34084" w:rsidR="00983785" w:rsidRDefault="007A5E2D" w:rsidP="00A32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785">
        <w:rPr>
          <w:rFonts w:ascii="Times New Roman" w:hAnsi="Times New Roman" w:cs="Times New Roman"/>
          <w:color w:val="000000"/>
          <w:sz w:val="28"/>
          <w:szCs w:val="28"/>
        </w:rPr>
        <w:t>В соответствии</w:t>
      </w:r>
      <w:bookmarkStart w:id="1" w:name="_Hlk211261986"/>
      <w:r w:rsidR="000331A8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983785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</w:t>
      </w:r>
      <w:r w:rsidR="00983785">
        <w:rPr>
          <w:rFonts w:ascii="Times New Roman" w:hAnsi="Times New Roman" w:cs="Times New Roman"/>
          <w:color w:val="000000"/>
          <w:sz w:val="28"/>
          <w:szCs w:val="28"/>
        </w:rPr>
        <w:t>Собрания депутатов Карталинского муниципального округа</w:t>
      </w:r>
      <w:r w:rsidR="00033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85">
        <w:rPr>
          <w:rFonts w:ascii="Times New Roman" w:hAnsi="Times New Roman" w:cs="Times New Roman"/>
          <w:sz w:val="28"/>
          <w:szCs w:val="28"/>
        </w:rPr>
        <w:t xml:space="preserve">от </w:t>
      </w:r>
      <w:r w:rsidR="00983785">
        <w:rPr>
          <w:rFonts w:ascii="Times New Roman" w:hAnsi="Times New Roman" w:cs="Times New Roman"/>
          <w:sz w:val="28"/>
          <w:szCs w:val="28"/>
        </w:rPr>
        <w:t>25.09.2025</w:t>
      </w:r>
      <w:r w:rsidRPr="0098378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83785">
        <w:rPr>
          <w:rFonts w:ascii="Times New Roman" w:hAnsi="Times New Roman" w:cs="Times New Roman"/>
          <w:sz w:val="28"/>
          <w:szCs w:val="28"/>
        </w:rPr>
        <w:t>20</w:t>
      </w:r>
      <w:r w:rsidRPr="00983785">
        <w:rPr>
          <w:rFonts w:ascii="Times New Roman" w:hAnsi="Times New Roman" w:cs="Times New Roman"/>
          <w:sz w:val="28"/>
          <w:szCs w:val="28"/>
        </w:rPr>
        <w:t xml:space="preserve"> «</w:t>
      </w:r>
      <w:r w:rsidR="00983785" w:rsidRPr="00983785">
        <w:rPr>
          <w:rFonts w:ascii="Times New Roman" w:hAnsi="Times New Roman" w:cs="Times New Roman"/>
          <w:sz w:val="28"/>
          <w:szCs w:val="28"/>
        </w:rPr>
        <w:t xml:space="preserve">Об утверждении  Порядка  </w:t>
      </w:r>
      <w:r w:rsidR="00BF506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83785" w:rsidRPr="00983785">
        <w:rPr>
          <w:rFonts w:ascii="Times New Roman" w:hAnsi="Times New Roman" w:cs="Times New Roman"/>
          <w:sz w:val="28"/>
          <w:szCs w:val="28"/>
        </w:rPr>
        <w:t>о назначении и проведении публичных слушаний в Карталинском  муниципальном округе Челябинской области</w:t>
      </w:r>
      <w:r w:rsidRPr="00983785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983785">
        <w:rPr>
          <w:rFonts w:ascii="Times New Roman" w:hAnsi="Times New Roman" w:cs="Times New Roman"/>
          <w:sz w:val="28"/>
          <w:szCs w:val="28"/>
        </w:rPr>
        <w:t xml:space="preserve">, </w:t>
      </w:r>
      <w:r w:rsidR="000331A8">
        <w:rPr>
          <w:rFonts w:ascii="Times New Roman" w:hAnsi="Times New Roman" w:cs="Times New Roman"/>
          <w:sz w:val="28"/>
          <w:szCs w:val="28"/>
        </w:rPr>
        <w:t>постановлением Администрации Карталинского муниципального округа Челябинской области от 06.05.2026 года № 685 «Об утверждении Порядка разработки прогноза социально-экономического развития Карталинского муниципального округа»</w:t>
      </w:r>
      <w:r w:rsidR="0087577E">
        <w:rPr>
          <w:rFonts w:ascii="Times New Roman" w:hAnsi="Times New Roman" w:cs="Times New Roman"/>
          <w:sz w:val="28"/>
          <w:szCs w:val="28"/>
        </w:rPr>
        <w:t>.</w:t>
      </w:r>
    </w:p>
    <w:p w14:paraId="4483C40A" w14:textId="212F1B39" w:rsidR="000331A8" w:rsidRDefault="000331A8" w:rsidP="000331A8">
      <w:pPr>
        <w:spacing w:after="0" w:line="65" w:lineRule="atLeast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F5067">
        <w:rPr>
          <w:rFonts w:ascii="Times New Roman" w:hAnsi="Times New Roman" w:cs="Times New Roman"/>
          <w:sz w:val="28"/>
          <w:szCs w:val="28"/>
        </w:rPr>
        <w:t xml:space="preserve"> </w:t>
      </w:r>
      <w:r w:rsidR="007A5E2D" w:rsidRPr="000331A8">
        <w:rPr>
          <w:rFonts w:ascii="Times New Roman" w:hAnsi="Times New Roman" w:cs="Times New Roman"/>
          <w:sz w:val="28"/>
          <w:szCs w:val="28"/>
        </w:rPr>
        <w:t xml:space="preserve">Назначить проведение </w:t>
      </w:r>
      <w:r w:rsidR="0087577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7A5E2D" w:rsidRPr="000331A8">
        <w:rPr>
          <w:rFonts w:ascii="Times New Roman" w:hAnsi="Times New Roman" w:cs="Times New Roman"/>
          <w:sz w:val="28"/>
          <w:szCs w:val="28"/>
        </w:rPr>
        <w:t xml:space="preserve"> по проект</w:t>
      </w:r>
      <w:r w:rsidR="00EC6F35" w:rsidRPr="000331A8">
        <w:rPr>
          <w:rFonts w:ascii="Times New Roman" w:hAnsi="Times New Roman" w:cs="Times New Roman"/>
          <w:sz w:val="28"/>
          <w:szCs w:val="28"/>
        </w:rPr>
        <w:t>у</w:t>
      </w:r>
      <w:bookmarkStart w:id="2" w:name="_Hlk211261792"/>
      <w:r w:rsidRPr="000331A8">
        <w:rPr>
          <w:rFonts w:ascii="Times New Roman" w:hAnsi="Times New Roman" w:cs="Times New Roman"/>
          <w:sz w:val="28"/>
          <w:szCs w:val="28"/>
        </w:rPr>
        <w:t xml:space="preserve"> </w:t>
      </w:r>
      <w:r w:rsidRPr="000331A8">
        <w:rPr>
          <w:rFonts w:ascii="Times New Roman" w:hAnsi="Times New Roman" w:cs="Times New Roman"/>
          <w:iCs/>
          <w:sz w:val="28"/>
          <w:szCs w:val="28"/>
        </w:rPr>
        <w:t>основных показателей прогноза со</w:t>
      </w:r>
      <w:r>
        <w:rPr>
          <w:rFonts w:ascii="Times New Roman" w:hAnsi="Times New Roman" w:cs="Times New Roman"/>
          <w:iCs/>
          <w:sz w:val="28"/>
          <w:szCs w:val="28"/>
        </w:rPr>
        <w:t>циально-экономического развития Карталинского муниципального округа Челябинской области на 2026 год</w:t>
      </w:r>
      <w:r w:rsidR="00BF5067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плановый период 2027-2029 годы.</w:t>
      </w:r>
    </w:p>
    <w:p w14:paraId="0E048A67" w14:textId="12A4B438" w:rsidR="00EE20F2" w:rsidRPr="000331A8" w:rsidRDefault="00EE20F2" w:rsidP="000331A8">
      <w:pPr>
        <w:spacing w:after="0" w:line="65" w:lineRule="atLeast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31A8">
        <w:rPr>
          <w:rFonts w:ascii="Times New Roman" w:hAnsi="Times New Roman" w:cs="Times New Roman"/>
          <w:sz w:val="28"/>
          <w:szCs w:val="28"/>
        </w:rPr>
        <w:t xml:space="preserve">2. Срок проведения </w:t>
      </w:r>
      <w:r w:rsidR="0087577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0331A8">
        <w:t xml:space="preserve"> </w:t>
      </w:r>
      <w:r w:rsidR="000331A8" w:rsidRPr="000331A8">
        <w:rPr>
          <w:rFonts w:ascii="Times New Roman" w:hAnsi="Times New Roman" w:cs="Times New Roman"/>
          <w:sz w:val="28"/>
          <w:szCs w:val="28"/>
        </w:rPr>
        <w:t>с 23</w:t>
      </w:r>
      <w:r w:rsidR="003D66F1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331A8">
        <w:rPr>
          <w:rFonts w:ascii="Times New Roman" w:hAnsi="Times New Roman" w:cs="Times New Roman"/>
          <w:sz w:val="28"/>
          <w:szCs w:val="28"/>
        </w:rPr>
        <w:t>202</w:t>
      </w:r>
      <w:r w:rsidR="00EC6F35" w:rsidRPr="000331A8">
        <w:rPr>
          <w:rFonts w:ascii="Times New Roman" w:hAnsi="Times New Roman" w:cs="Times New Roman"/>
          <w:sz w:val="28"/>
          <w:szCs w:val="28"/>
        </w:rPr>
        <w:t>6</w:t>
      </w:r>
      <w:r w:rsidRPr="000331A8">
        <w:rPr>
          <w:rFonts w:ascii="Times New Roman" w:hAnsi="Times New Roman" w:cs="Times New Roman"/>
          <w:sz w:val="28"/>
          <w:szCs w:val="28"/>
        </w:rPr>
        <w:t xml:space="preserve"> г</w:t>
      </w:r>
      <w:r w:rsidR="00EC6F35" w:rsidRPr="000331A8">
        <w:rPr>
          <w:rFonts w:ascii="Times New Roman" w:hAnsi="Times New Roman" w:cs="Times New Roman"/>
          <w:sz w:val="28"/>
          <w:szCs w:val="28"/>
        </w:rPr>
        <w:t>ода</w:t>
      </w:r>
      <w:r w:rsidR="000331A8" w:rsidRPr="000331A8">
        <w:rPr>
          <w:rFonts w:ascii="Times New Roman" w:hAnsi="Times New Roman" w:cs="Times New Roman"/>
          <w:sz w:val="28"/>
          <w:szCs w:val="28"/>
        </w:rPr>
        <w:t xml:space="preserve"> </w:t>
      </w:r>
      <w:r w:rsidR="00BF506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331A8" w:rsidRPr="000331A8">
        <w:rPr>
          <w:rFonts w:ascii="Times New Roman" w:hAnsi="Times New Roman" w:cs="Times New Roman"/>
          <w:sz w:val="28"/>
          <w:szCs w:val="28"/>
        </w:rPr>
        <w:t>по 03</w:t>
      </w:r>
      <w:r w:rsidR="003D66F1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0331A8">
        <w:rPr>
          <w:rFonts w:ascii="Times New Roman" w:hAnsi="Times New Roman" w:cs="Times New Roman"/>
          <w:sz w:val="28"/>
          <w:szCs w:val="28"/>
        </w:rPr>
        <w:t>202</w:t>
      </w:r>
      <w:r w:rsidR="00EC6F35" w:rsidRPr="000331A8">
        <w:rPr>
          <w:rFonts w:ascii="Times New Roman" w:hAnsi="Times New Roman" w:cs="Times New Roman"/>
          <w:sz w:val="28"/>
          <w:szCs w:val="28"/>
        </w:rPr>
        <w:t>6</w:t>
      </w:r>
      <w:r w:rsidRPr="000331A8">
        <w:rPr>
          <w:rFonts w:ascii="Times New Roman" w:hAnsi="Times New Roman" w:cs="Times New Roman"/>
          <w:sz w:val="28"/>
          <w:szCs w:val="28"/>
        </w:rPr>
        <w:t xml:space="preserve"> г</w:t>
      </w:r>
      <w:r w:rsidR="00EC6F35" w:rsidRPr="000331A8">
        <w:rPr>
          <w:rFonts w:ascii="Times New Roman" w:hAnsi="Times New Roman" w:cs="Times New Roman"/>
          <w:sz w:val="28"/>
          <w:szCs w:val="28"/>
        </w:rPr>
        <w:t>ода</w:t>
      </w:r>
      <w:r w:rsidRPr="000331A8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5F3E51EE" w14:textId="75DCCA7E" w:rsidR="00EE20F2" w:rsidRPr="00EE20F2" w:rsidRDefault="00EC6F35" w:rsidP="00EC6F35">
      <w:pPr>
        <w:pStyle w:val="afb"/>
        <w:tabs>
          <w:tab w:val="clear" w:pos="709"/>
          <w:tab w:val="left" w:pos="1134"/>
        </w:tabs>
        <w:ind w:left="0" w:firstLine="709"/>
        <w:rPr>
          <w:bCs/>
          <w:iCs/>
        </w:rPr>
      </w:pPr>
      <w:r w:rsidRPr="000331A8">
        <w:t>3</w:t>
      </w:r>
      <w:r w:rsidR="00454979">
        <w:t>.</w:t>
      </w:r>
      <w:r w:rsidR="00BF5067">
        <w:t xml:space="preserve"> </w:t>
      </w:r>
      <w:r w:rsidR="0087577E">
        <w:t>Инициатору</w:t>
      </w:r>
      <w:r w:rsidR="007A5E2D" w:rsidRPr="00983785">
        <w:t xml:space="preserve"> </w:t>
      </w:r>
      <w:r w:rsidR="0087577E">
        <w:t>общественных обсуждений</w:t>
      </w:r>
      <w:r w:rsidR="007A5E2D" w:rsidRPr="00983785">
        <w:t xml:space="preserve"> - </w:t>
      </w:r>
      <w:r w:rsidR="00093332">
        <w:t xml:space="preserve">отделу </w:t>
      </w:r>
      <w:r w:rsidR="000331A8">
        <w:t>экономики</w:t>
      </w:r>
      <w:r w:rsidR="007A5E2D" w:rsidRPr="00983785">
        <w:t xml:space="preserve"> </w:t>
      </w:r>
      <w:r>
        <w:t>А</w:t>
      </w:r>
      <w:r w:rsidR="00093332">
        <w:t xml:space="preserve">дминистрации Карталинского муниципального </w:t>
      </w:r>
      <w:r w:rsidR="000331A8">
        <w:t>округа (Коломиец М.П.</w:t>
      </w:r>
      <w:r>
        <w:t>)</w:t>
      </w:r>
      <w:r w:rsidR="00EE20F2">
        <w:t xml:space="preserve"> п</w:t>
      </w:r>
      <w:r w:rsidR="00EE20F2" w:rsidRPr="00983785">
        <w:t>роект</w:t>
      </w:r>
      <w:r w:rsidR="000331A8" w:rsidRPr="000331A8">
        <w:t xml:space="preserve"> </w:t>
      </w:r>
      <w:r w:rsidR="000331A8" w:rsidRPr="000331A8">
        <w:rPr>
          <w:iCs/>
        </w:rPr>
        <w:t>основных показателей прогноза со</w:t>
      </w:r>
      <w:r w:rsidR="000331A8">
        <w:rPr>
          <w:iCs/>
        </w:rPr>
        <w:t>циально-экономического развития Карталинского муниципального округа Челябинской области на 2026 год</w:t>
      </w:r>
      <w:r w:rsidR="00BF5067">
        <w:rPr>
          <w:iCs/>
        </w:rPr>
        <w:t xml:space="preserve">                      </w:t>
      </w:r>
      <w:r w:rsidR="000331A8">
        <w:rPr>
          <w:iCs/>
        </w:rPr>
        <w:t xml:space="preserve"> и плановый период 2027-2029 годы</w:t>
      </w:r>
      <w:r w:rsidR="00EE20F2" w:rsidRPr="00983785">
        <w:t>, подлежащ</w:t>
      </w:r>
      <w:r w:rsidR="00EE20F2">
        <w:t>е</w:t>
      </w:r>
      <w:r>
        <w:t>го</w:t>
      </w:r>
      <w:r w:rsidR="00EE20F2" w:rsidRPr="00983785">
        <w:t xml:space="preserve"> рассмотрению </w:t>
      </w:r>
      <w:r w:rsidR="00BF5067">
        <w:t xml:space="preserve">                                    </w:t>
      </w:r>
      <w:r w:rsidR="00EE20F2" w:rsidRPr="00983785">
        <w:t xml:space="preserve">на </w:t>
      </w:r>
      <w:r w:rsidR="0087577E">
        <w:t>общественных</w:t>
      </w:r>
      <w:r>
        <w:t xml:space="preserve"> слушаниях</w:t>
      </w:r>
      <w:r w:rsidR="003D66F1">
        <w:t xml:space="preserve"> </w:t>
      </w:r>
      <w:r w:rsidR="000331A8">
        <w:rPr>
          <w:bCs/>
          <w:iCs/>
        </w:rPr>
        <w:t xml:space="preserve">(далее </w:t>
      </w:r>
      <w:r w:rsidR="003D66F1">
        <w:rPr>
          <w:bCs/>
          <w:iCs/>
        </w:rPr>
        <w:t>именуется</w:t>
      </w:r>
      <w:r w:rsidR="000331A8">
        <w:rPr>
          <w:bCs/>
          <w:iCs/>
        </w:rPr>
        <w:t>– п</w:t>
      </w:r>
      <w:r w:rsidR="00EE20F2" w:rsidRPr="00983785">
        <w:rPr>
          <w:bCs/>
          <w:iCs/>
        </w:rPr>
        <w:t>роект</w:t>
      </w:r>
      <w:r w:rsidR="000331A8">
        <w:rPr>
          <w:bCs/>
          <w:iCs/>
        </w:rPr>
        <w:t xml:space="preserve"> Прогноза</w:t>
      </w:r>
      <w:r w:rsidR="00EE20F2" w:rsidRPr="00983785">
        <w:rPr>
          <w:bCs/>
          <w:iCs/>
        </w:rPr>
        <w:t>)</w:t>
      </w:r>
      <w:r w:rsidR="00EE20F2" w:rsidRPr="00983785">
        <w:t>, разме</w:t>
      </w:r>
      <w:r w:rsidR="00EE20F2">
        <w:t>стить:</w:t>
      </w:r>
    </w:p>
    <w:p w14:paraId="74DA005C" w14:textId="70DCE35D" w:rsidR="00EE20F2" w:rsidRPr="00983785" w:rsidRDefault="00EE20F2" w:rsidP="00EE20F2">
      <w:pPr>
        <w:pStyle w:val="afb"/>
        <w:tabs>
          <w:tab w:val="clear" w:pos="709"/>
          <w:tab w:val="left" w:pos="142"/>
          <w:tab w:val="left" w:pos="851"/>
          <w:tab w:val="left" w:pos="1134"/>
        </w:tabs>
        <w:ind w:left="0" w:firstLine="709"/>
        <w:rPr>
          <w:bCs/>
          <w:iCs/>
        </w:rPr>
      </w:pPr>
      <w:r>
        <w:t>1)</w:t>
      </w:r>
      <w:bookmarkStart w:id="3" w:name="_Hlk211262085"/>
      <w:r w:rsidR="00BF5067">
        <w:t xml:space="preserve"> </w:t>
      </w:r>
      <w:r w:rsidRPr="00983785">
        <w:t xml:space="preserve">на официальном сайте </w:t>
      </w:r>
      <w:r w:rsidR="00EC6F35">
        <w:t>А</w:t>
      </w:r>
      <w:r w:rsidRPr="00983785">
        <w:t xml:space="preserve">дминистрации </w:t>
      </w:r>
      <w:r>
        <w:t xml:space="preserve">Карталинского муниципального </w:t>
      </w:r>
      <w:r w:rsidR="00EC6F35">
        <w:t>округа Челябинской области</w:t>
      </w:r>
      <w:r w:rsidR="000331A8">
        <w:t xml:space="preserve"> </w:t>
      </w:r>
      <w:r w:rsidR="00EC6F35" w:rsidRPr="00EC6F35">
        <w:t>с</w:t>
      </w:r>
      <w:r w:rsidR="000331A8">
        <w:t xml:space="preserve"> 23.07.2026 года по 03</w:t>
      </w:r>
      <w:r w:rsidR="007D0502">
        <w:t xml:space="preserve">.08.2026 </w:t>
      </w:r>
      <w:r w:rsidR="00EC6F35" w:rsidRPr="00EC6F35">
        <w:t>года</w:t>
      </w:r>
      <w:r>
        <w:t>;</w:t>
      </w:r>
    </w:p>
    <w:p w14:paraId="6A4CAEA6" w14:textId="7E8B1D1A" w:rsidR="00EE20F2" w:rsidRDefault="00EE20F2" w:rsidP="00EE20F2">
      <w:pPr>
        <w:pStyle w:val="afb"/>
        <w:tabs>
          <w:tab w:val="clear" w:pos="709"/>
          <w:tab w:val="left" w:pos="1134"/>
        </w:tabs>
        <w:ind w:left="0" w:firstLine="709"/>
      </w:pPr>
      <w:r>
        <w:t xml:space="preserve">2) </w:t>
      </w:r>
      <w:r w:rsidR="00093332">
        <w:t>на информационном стенде</w:t>
      </w:r>
      <w:r w:rsidR="000331A8">
        <w:t xml:space="preserve"> 2</w:t>
      </w:r>
      <w:r w:rsidR="007A5E2D" w:rsidRPr="00983785">
        <w:t xml:space="preserve"> этажа здания </w:t>
      </w:r>
      <w:r w:rsidR="00EC6F35">
        <w:t>А</w:t>
      </w:r>
      <w:r w:rsidR="00093332">
        <w:t xml:space="preserve">дминистрации Карталинского муниципального </w:t>
      </w:r>
      <w:r w:rsidR="00EC6F35">
        <w:t>округа Челябинской области</w:t>
      </w:r>
      <w:r w:rsidR="007A5E2D" w:rsidRPr="00983785">
        <w:t xml:space="preserve">, расположенного по адресу: </w:t>
      </w:r>
      <w:r w:rsidR="00093332">
        <w:t>Челябинская область, г</w:t>
      </w:r>
      <w:r w:rsidR="00BF5067">
        <w:t>ород</w:t>
      </w:r>
      <w:r w:rsidR="00093332">
        <w:t xml:space="preserve"> Карталы, ул</w:t>
      </w:r>
      <w:r w:rsidR="00BF5067">
        <w:t>ица</w:t>
      </w:r>
      <w:r w:rsidR="00093332">
        <w:t xml:space="preserve"> Ленина</w:t>
      </w:r>
      <w:r w:rsidR="007A5E2D" w:rsidRPr="00983785">
        <w:t>,</w:t>
      </w:r>
      <w:r w:rsidR="00093332">
        <w:t xml:space="preserve"> 1</w:t>
      </w:r>
      <w:bookmarkEnd w:id="3"/>
      <w:r w:rsidR="0087577E">
        <w:t>.</w:t>
      </w:r>
    </w:p>
    <w:p w14:paraId="1AD4FF6F" w14:textId="2B235047" w:rsidR="00B90D85" w:rsidRPr="000331A8" w:rsidRDefault="000331A8" w:rsidP="000331A8">
      <w:pPr>
        <w:pStyle w:val="afb"/>
        <w:tabs>
          <w:tab w:val="clear" w:pos="709"/>
          <w:tab w:val="left" w:pos="851"/>
          <w:tab w:val="left" w:pos="1080"/>
          <w:tab w:val="left" w:pos="1134"/>
        </w:tabs>
        <w:ind w:left="0" w:firstLine="709"/>
      </w:pPr>
      <w:bookmarkStart w:id="4" w:name="_Hlk211262568"/>
      <w:r>
        <w:t>4.</w:t>
      </w:r>
      <w:r w:rsidR="00544540">
        <w:t xml:space="preserve"> </w:t>
      </w:r>
      <w:r w:rsidR="0087577E">
        <w:t>Место проведения</w:t>
      </w:r>
      <w:r w:rsidR="0087577E" w:rsidRPr="0087577E">
        <w:t xml:space="preserve"> </w:t>
      </w:r>
      <w:r w:rsidR="0087577E">
        <w:t>общественных обсуждений и п</w:t>
      </w:r>
      <w:r w:rsidR="007A5E2D" w:rsidRPr="00983785">
        <w:t>рием</w:t>
      </w:r>
      <w:r w:rsidR="007A5E2D" w:rsidRPr="00983785">
        <w:rPr>
          <w:color w:val="000000"/>
        </w:rPr>
        <w:t xml:space="preserve"> письменных предложений и за</w:t>
      </w:r>
      <w:r>
        <w:rPr>
          <w:color w:val="000000"/>
        </w:rPr>
        <w:t>мечаний по п</w:t>
      </w:r>
      <w:r w:rsidR="007A5E2D" w:rsidRPr="00983785">
        <w:rPr>
          <w:color w:val="000000"/>
        </w:rPr>
        <w:t>роект</w:t>
      </w:r>
      <w:r>
        <w:rPr>
          <w:color w:val="000000"/>
        </w:rPr>
        <w:t>у Прогноза</w:t>
      </w:r>
      <w:r w:rsidR="00750F60">
        <w:rPr>
          <w:color w:val="000000"/>
        </w:rPr>
        <w:t xml:space="preserve"> осуществляется</w:t>
      </w:r>
      <w:r>
        <w:rPr>
          <w:color w:val="000000"/>
        </w:rPr>
        <w:t xml:space="preserve"> </w:t>
      </w:r>
      <w:r w:rsidR="007A5E2D" w:rsidRPr="00983785">
        <w:rPr>
          <w:color w:val="000000"/>
        </w:rPr>
        <w:t xml:space="preserve">по адресу: </w:t>
      </w:r>
      <w:r w:rsidR="00093332">
        <w:t>Челябинская область, г</w:t>
      </w:r>
      <w:r w:rsidR="00BF5067">
        <w:t>ород</w:t>
      </w:r>
      <w:r w:rsidR="00093332">
        <w:t xml:space="preserve"> Карталы, ул</w:t>
      </w:r>
      <w:r w:rsidR="00BF5067">
        <w:t>ица</w:t>
      </w:r>
      <w:r w:rsidR="00093332">
        <w:t xml:space="preserve"> Ленина</w:t>
      </w:r>
      <w:r w:rsidR="00093332" w:rsidRPr="00983785">
        <w:t>,</w:t>
      </w:r>
      <w:r w:rsidR="00093332">
        <w:t xml:space="preserve"> 1</w:t>
      </w:r>
      <w:r w:rsidR="007A5E2D" w:rsidRPr="00983785">
        <w:rPr>
          <w:color w:val="000000"/>
        </w:rPr>
        <w:t xml:space="preserve">, </w:t>
      </w:r>
      <w:r w:rsidR="00093332">
        <w:rPr>
          <w:color w:val="000000"/>
        </w:rPr>
        <w:t xml:space="preserve">отдел </w:t>
      </w:r>
      <w:r>
        <w:rPr>
          <w:color w:val="000000"/>
        </w:rPr>
        <w:t>экономики</w:t>
      </w:r>
      <w:r w:rsidR="007A5E2D" w:rsidRPr="00983785">
        <w:rPr>
          <w:color w:val="000000"/>
        </w:rPr>
        <w:t xml:space="preserve"> </w:t>
      </w:r>
      <w:r w:rsidR="00544540">
        <w:rPr>
          <w:color w:val="000000"/>
        </w:rPr>
        <w:t>А</w:t>
      </w:r>
      <w:r w:rsidR="007A5E2D" w:rsidRPr="00983785">
        <w:rPr>
          <w:color w:val="000000"/>
        </w:rPr>
        <w:t xml:space="preserve">дминистрации </w:t>
      </w:r>
      <w:r w:rsidR="00093332">
        <w:rPr>
          <w:color w:val="000000"/>
        </w:rPr>
        <w:t>Кар</w:t>
      </w:r>
      <w:r>
        <w:rPr>
          <w:color w:val="000000"/>
        </w:rPr>
        <w:t xml:space="preserve">талинского муниципального округа, </w:t>
      </w:r>
      <w:r w:rsidRPr="00983785">
        <w:t xml:space="preserve">либо в электронной </w:t>
      </w:r>
      <w:r w:rsidRPr="00983785">
        <w:lastRenderedPageBreak/>
        <w:t>форме</w:t>
      </w:r>
      <w:r w:rsidR="00454979">
        <w:t xml:space="preserve"> </w:t>
      </w:r>
      <w:r w:rsidRPr="00983785">
        <w:t>посредством направления сообщений на адрес электронной почты</w:t>
      </w:r>
      <w:r>
        <w:t xml:space="preserve"> </w:t>
      </w:r>
      <w:hyperlink r:id="rId7" w:history="1">
        <w:r w:rsidRPr="00951919">
          <w:rPr>
            <w:rStyle w:val="af0"/>
            <w:lang w:val="en-US"/>
          </w:rPr>
          <w:t>ekonomika</w:t>
        </w:r>
        <w:r w:rsidRPr="000331A8">
          <w:rPr>
            <w:rStyle w:val="af0"/>
          </w:rPr>
          <w:t>90@</w:t>
        </w:r>
        <w:r w:rsidRPr="00951919">
          <w:rPr>
            <w:rStyle w:val="af0"/>
            <w:lang w:val="en-US"/>
          </w:rPr>
          <w:t>inbox</w:t>
        </w:r>
        <w:r w:rsidRPr="000331A8">
          <w:rPr>
            <w:rStyle w:val="af0"/>
          </w:rPr>
          <w:t>.</w:t>
        </w:r>
        <w:proofErr w:type="spellStart"/>
        <w:r w:rsidRPr="00951919">
          <w:rPr>
            <w:rStyle w:val="af0"/>
            <w:lang w:val="en-US"/>
          </w:rPr>
          <w:t>ru</w:t>
        </w:r>
        <w:proofErr w:type="spellEnd"/>
      </w:hyperlink>
      <w:r w:rsidR="00750F60">
        <w:t>, в срок до</w:t>
      </w:r>
      <w:r w:rsidR="00750F60" w:rsidRPr="00750F60">
        <w:rPr>
          <w:color w:val="000000"/>
        </w:rPr>
        <w:t xml:space="preserve"> </w:t>
      </w:r>
      <w:r w:rsidR="00750F60">
        <w:rPr>
          <w:color w:val="000000"/>
        </w:rPr>
        <w:t>12:00 часов 03</w:t>
      </w:r>
      <w:r w:rsidR="003D66F1">
        <w:rPr>
          <w:color w:val="000000"/>
        </w:rPr>
        <w:t xml:space="preserve"> августа </w:t>
      </w:r>
      <w:r w:rsidR="00750F60">
        <w:rPr>
          <w:color w:val="000000"/>
        </w:rPr>
        <w:t>2026 года</w:t>
      </w:r>
      <w:r w:rsidR="00750F60">
        <w:t>.</w:t>
      </w:r>
      <w:r>
        <w:t xml:space="preserve"> </w:t>
      </w:r>
      <w:r w:rsidR="007A5E2D" w:rsidRPr="00983785">
        <w:t>Приемные дни</w:t>
      </w:r>
      <w:r w:rsidR="00BF5067">
        <w:t xml:space="preserve"> </w:t>
      </w:r>
      <w:r w:rsidR="007A5E2D" w:rsidRPr="00983785">
        <w:t xml:space="preserve">и часы: понедельник – </w:t>
      </w:r>
      <w:r w:rsidR="00EE20F2">
        <w:t xml:space="preserve">четверг </w:t>
      </w:r>
      <w:r w:rsidR="007A5E2D" w:rsidRPr="00983785">
        <w:t>с 8.</w:t>
      </w:r>
      <w:r w:rsidR="00B90D85">
        <w:t>0</w:t>
      </w:r>
      <w:r w:rsidR="007A5E2D" w:rsidRPr="00983785">
        <w:t>0 до 17.00 часов,</w:t>
      </w:r>
      <w:r w:rsidR="00454979">
        <w:t xml:space="preserve"> </w:t>
      </w:r>
      <w:r w:rsidR="00EE20F2" w:rsidRPr="00983785">
        <w:t>пятница</w:t>
      </w:r>
      <w:r>
        <w:t xml:space="preserve"> </w:t>
      </w:r>
      <w:r w:rsidR="00EE20F2" w:rsidRPr="00983785">
        <w:t>с 8.</w:t>
      </w:r>
      <w:r w:rsidR="00EE20F2">
        <w:t>0</w:t>
      </w:r>
      <w:r w:rsidR="00EE20F2" w:rsidRPr="00983785">
        <w:t>0</w:t>
      </w:r>
      <w:r w:rsidR="003D66F1">
        <w:t xml:space="preserve">                          </w:t>
      </w:r>
      <w:r w:rsidR="00BF5067">
        <w:t xml:space="preserve"> </w:t>
      </w:r>
      <w:r w:rsidR="00EE20F2" w:rsidRPr="00983785">
        <w:t>до 1</w:t>
      </w:r>
      <w:r w:rsidR="00EE20F2">
        <w:t>6</w:t>
      </w:r>
      <w:r w:rsidR="00EE20F2" w:rsidRPr="00983785">
        <w:t>.00 часов</w:t>
      </w:r>
      <w:r w:rsidR="00EE20F2">
        <w:t>,</w:t>
      </w:r>
      <w:r w:rsidR="007A5E2D" w:rsidRPr="00983785">
        <w:t xml:space="preserve"> перерыв с 12.</w:t>
      </w:r>
      <w:r w:rsidR="00B90D85">
        <w:t>0</w:t>
      </w:r>
      <w:r w:rsidR="007A5E2D" w:rsidRPr="00983785">
        <w:t>0 до 1</w:t>
      </w:r>
      <w:r w:rsidR="00B90D85">
        <w:t>3</w:t>
      </w:r>
      <w:r w:rsidR="007A5E2D" w:rsidRPr="00983785">
        <w:t xml:space="preserve">.00 часов, телефон </w:t>
      </w:r>
      <w:r>
        <w:t>8</w:t>
      </w:r>
      <w:r w:rsidR="00BF5067">
        <w:t xml:space="preserve"> </w:t>
      </w:r>
      <w:r>
        <w:t>(35133)</w:t>
      </w:r>
      <w:r w:rsidR="00BF5067">
        <w:t xml:space="preserve"> </w:t>
      </w:r>
      <w:r>
        <w:t>2-28-09</w:t>
      </w:r>
      <w:r w:rsidR="007A5E2D" w:rsidRPr="00983785">
        <w:t>.</w:t>
      </w:r>
      <w:bookmarkEnd w:id="4"/>
    </w:p>
    <w:p w14:paraId="7857F2BA" w14:textId="18F46C9A" w:rsidR="0028433A" w:rsidRPr="00983785" w:rsidRDefault="00B90D85" w:rsidP="00A32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331A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325E7">
        <w:rPr>
          <w:rFonts w:ascii="Times New Roman" w:hAnsi="Times New Roman" w:cs="Times New Roman"/>
          <w:sz w:val="28"/>
          <w:szCs w:val="28"/>
        </w:rPr>
        <w:t xml:space="preserve">. </w:t>
      </w:r>
      <w:r w:rsidR="00A325E7" w:rsidRPr="00A325E7">
        <w:rPr>
          <w:rFonts w:ascii="Times New Roman" w:hAnsi="Times New Roman" w:cs="Times New Roman"/>
          <w:sz w:val="28"/>
          <w:szCs w:val="28"/>
        </w:rPr>
        <w:t>Назначить лицом, ответственным за ведение п</w:t>
      </w:r>
      <w:r w:rsidR="000331A8">
        <w:rPr>
          <w:rFonts w:ascii="Times New Roman" w:hAnsi="Times New Roman" w:cs="Times New Roman"/>
          <w:sz w:val="28"/>
          <w:szCs w:val="28"/>
        </w:rPr>
        <w:t>ротокола общественных обсуждений, начальника отдела экономики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 </w:t>
      </w:r>
      <w:r w:rsidR="00544540">
        <w:rPr>
          <w:rFonts w:ascii="Times New Roman" w:hAnsi="Times New Roman" w:cs="Times New Roman"/>
          <w:sz w:val="28"/>
          <w:szCs w:val="28"/>
        </w:rPr>
        <w:t>А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544540">
        <w:rPr>
          <w:rFonts w:ascii="Times New Roman" w:hAnsi="Times New Roman" w:cs="Times New Roman"/>
          <w:sz w:val="28"/>
          <w:szCs w:val="28"/>
        </w:rPr>
        <w:t>округа</w:t>
      </w:r>
      <w:r w:rsidR="00BF5067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="000331A8">
        <w:rPr>
          <w:rFonts w:ascii="Times New Roman" w:hAnsi="Times New Roman" w:cs="Times New Roman"/>
          <w:sz w:val="28"/>
          <w:szCs w:val="28"/>
        </w:rPr>
        <w:t xml:space="preserve"> Коломиец М.П.</w:t>
      </w:r>
    </w:p>
    <w:p w14:paraId="6107CC9E" w14:textId="77777777" w:rsidR="0028433A" w:rsidRDefault="00A325E7" w:rsidP="00A325E7">
      <w:pPr>
        <w:spacing w:after="0" w:line="240" w:lineRule="auto"/>
        <w:jc w:val="both"/>
        <w:rPr>
          <w:rStyle w:val="af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577E">
        <w:rPr>
          <w:rFonts w:ascii="Times New Roman" w:hAnsi="Times New Roman" w:cs="Times New Roman"/>
          <w:sz w:val="28"/>
          <w:szCs w:val="28"/>
        </w:rPr>
        <w:t>6. Настоящее распоряжение</w:t>
      </w:r>
      <w:r w:rsidRPr="00A325E7">
        <w:rPr>
          <w:rFonts w:ascii="Times New Roman" w:hAnsi="Times New Roman" w:cs="Times New Roman"/>
          <w:sz w:val="28"/>
          <w:szCs w:val="28"/>
        </w:rPr>
        <w:t xml:space="preserve"> опубликова</w:t>
      </w:r>
      <w:r w:rsidR="00EE20F2">
        <w:rPr>
          <w:rFonts w:ascii="Times New Roman" w:hAnsi="Times New Roman" w:cs="Times New Roman"/>
          <w:sz w:val="28"/>
          <w:szCs w:val="28"/>
        </w:rPr>
        <w:t>ть</w:t>
      </w:r>
      <w:r w:rsidRPr="00A325E7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544540">
        <w:rPr>
          <w:rFonts w:ascii="Times New Roman" w:hAnsi="Times New Roman" w:cs="Times New Roman"/>
          <w:sz w:val="28"/>
          <w:szCs w:val="28"/>
        </w:rPr>
        <w:t>А</w:t>
      </w:r>
      <w:r w:rsidRPr="00A325E7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544540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="00EE20F2">
        <w:rPr>
          <w:rStyle w:val="af0"/>
          <w:rFonts w:ascii="Times New Roman" w:hAnsi="Times New Roman" w:cs="Times New Roman"/>
          <w:sz w:val="28"/>
          <w:szCs w:val="28"/>
        </w:rPr>
        <w:t>.</w:t>
      </w:r>
    </w:p>
    <w:p w14:paraId="0341BDC4" w14:textId="54CD230B" w:rsidR="0087577E" w:rsidRPr="0087577E" w:rsidRDefault="0087577E" w:rsidP="00875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77E"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 xml:space="preserve">7. </w:t>
      </w:r>
      <w:r w:rsidR="00543AE4" w:rsidRPr="0087577E"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>Контр</w:t>
      </w:r>
      <w:r w:rsidR="00543AE4"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="00543AE4" w:rsidRPr="0087577E"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>ль</w:t>
      </w:r>
      <w:r w:rsidRPr="0087577E"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за исполнением настоящего распоряжения возложить </w:t>
      </w:r>
      <w:r w:rsidR="00BF5067"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      </w:t>
      </w:r>
      <w:r w:rsidRPr="0087577E"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 xml:space="preserve">на </w:t>
      </w:r>
      <w:r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>заместителя Главы Карталинского муниципального округа по экономике, имущественным и правовым вопросам Максимовскую Н.А.</w:t>
      </w:r>
    </w:p>
    <w:p w14:paraId="0C19BF0E" w14:textId="77777777" w:rsidR="0028433A" w:rsidRDefault="0028433A" w:rsidP="00983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32E11" w14:textId="4833E21D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540">
        <w:rPr>
          <w:rFonts w:ascii="Times New Roman" w:hAnsi="Times New Roman" w:cs="Times New Roman"/>
          <w:sz w:val="28"/>
          <w:szCs w:val="28"/>
        </w:rPr>
        <w:t>Главы</w:t>
      </w:r>
      <w:r w:rsidR="00BF5067">
        <w:rPr>
          <w:rFonts w:ascii="Times New Roman" w:hAnsi="Times New Roman" w:cs="Times New Roman"/>
          <w:sz w:val="28"/>
          <w:szCs w:val="28"/>
        </w:rPr>
        <w:t xml:space="preserve">   </w:t>
      </w:r>
      <w:r w:rsidRPr="00544540">
        <w:rPr>
          <w:rFonts w:ascii="Times New Roman" w:hAnsi="Times New Roman" w:cs="Times New Roman"/>
          <w:sz w:val="28"/>
          <w:szCs w:val="28"/>
        </w:rPr>
        <w:t xml:space="preserve"> Карталинского</w:t>
      </w:r>
    </w:p>
    <w:p w14:paraId="24CB1291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540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1D940B69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540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  <w:t xml:space="preserve">     А.Г. Вдовин</w:t>
      </w:r>
    </w:p>
    <w:p w14:paraId="5386809A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007C65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B11079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1CD5F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C08011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FDDBC0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E42AD8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4C6EFE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4AEDE6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95726A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5308AD" w14:textId="77777777" w:rsid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80A937" w14:textId="77777777" w:rsidR="000331A8" w:rsidRDefault="000331A8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E8910D" w14:textId="77777777" w:rsidR="000331A8" w:rsidRDefault="000331A8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11731F" w14:textId="77777777" w:rsidR="000331A8" w:rsidRDefault="000331A8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7A261C" w14:textId="77777777" w:rsidR="00454979" w:rsidRDefault="00454979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14BC57" w14:textId="77777777" w:rsidR="00454979" w:rsidRDefault="00454979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8A29FA" w14:textId="77777777" w:rsidR="00454979" w:rsidRDefault="00454979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792388" w14:textId="77777777" w:rsidR="00454979" w:rsidRDefault="00454979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54C55C" w14:textId="77777777" w:rsidR="00454979" w:rsidRDefault="00454979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245A05" w14:textId="77777777" w:rsidR="00454979" w:rsidRDefault="00454979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9E7EE8" w14:textId="77777777" w:rsidR="00454979" w:rsidRDefault="00454979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0C6B73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A3A4B1" w14:textId="5DB48180" w:rsidR="0028433A" w:rsidRDefault="0028433A" w:rsidP="00544540">
      <w:pPr>
        <w:spacing w:after="0" w:line="240" w:lineRule="auto"/>
        <w:rPr>
          <w:rFonts w:ascii="Liberation Sans" w:hAnsi="Liberation Sans" w:cs="Liberation Sans"/>
        </w:rPr>
      </w:pPr>
    </w:p>
    <w:sectPr w:rsidR="0028433A" w:rsidSect="00BF5067">
      <w:headerReference w:type="default" r:id="rId8"/>
      <w:pgSz w:w="11907" w:h="1683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F45A1" w14:textId="77777777" w:rsidR="00AA4208" w:rsidRDefault="00AA4208">
      <w:pPr>
        <w:spacing w:after="0" w:line="240" w:lineRule="auto"/>
      </w:pPr>
      <w:r>
        <w:separator/>
      </w:r>
    </w:p>
  </w:endnote>
  <w:endnote w:type="continuationSeparator" w:id="0">
    <w:p w14:paraId="7D7F8C7A" w14:textId="77777777" w:rsidR="00AA4208" w:rsidRDefault="00AA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ABAD5" w14:textId="77777777" w:rsidR="00AA4208" w:rsidRDefault="00AA4208">
      <w:pPr>
        <w:spacing w:after="0" w:line="240" w:lineRule="auto"/>
      </w:pPr>
      <w:r>
        <w:separator/>
      </w:r>
    </w:p>
  </w:footnote>
  <w:footnote w:type="continuationSeparator" w:id="0">
    <w:p w14:paraId="0E08FC6B" w14:textId="77777777" w:rsidR="00AA4208" w:rsidRDefault="00AA4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0DEE7" w14:textId="77777777" w:rsidR="0028433A" w:rsidRPr="00C358C0" w:rsidRDefault="00F451DE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C358C0">
      <w:rPr>
        <w:rFonts w:ascii="Times New Roman" w:hAnsi="Times New Roman" w:cs="Times New Roman"/>
        <w:sz w:val="28"/>
        <w:szCs w:val="28"/>
      </w:rPr>
      <w:fldChar w:fldCharType="begin"/>
    </w:r>
    <w:r w:rsidR="007A5E2D" w:rsidRPr="00C358C0">
      <w:rPr>
        <w:rFonts w:ascii="Times New Roman" w:hAnsi="Times New Roman" w:cs="Times New Roman"/>
        <w:sz w:val="28"/>
        <w:szCs w:val="28"/>
      </w:rPr>
      <w:instrText>PAGE \* MERGEFORMAT</w:instrText>
    </w:r>
    <w:r w:rsidRPr="00C358C0">
      <w:rPr>
        <w:rFonts w:ascii="Times New Roman" w:hAnsi="Times New Roman" w:cs="Times New Roman"/>
        <w:sz w:val="28"/>
        <w:szCs w:val="28"/>
      </w:rPr>
      <w:fldChar w:fldCharType="separate"/>
    </w:r>
    <w:r w:rsidR="005E7E7E" w:rsidRPr="00C358C0">
      <w:rPr>
        <w:rFonts w:ascii="Times New Roman" w:hAnsi="Times New Roman" w:cs="Times New Roman"/>
        <w:noProof/>
        <w:sz w:val="28"/>
        <w:szCs w:val="28"/>
      </w:rPr>
      <w:t>2</w:t>
    </w:r>
    <w:r w:rsidRPr="00C358C0">
      <w:rPr>
        <w:rFonts w:ascii="Times New Roman" w:hAnsi="Times New Roman" w:cs="Times New Roman"/>
        <w:sz w:val="28"/>
        <w:szCs w:val="28"/>
      </w:rPr>
      <w:fldChar w:fldCharType="end"/>
    </w:r>
  </w:p>
  <w:p w14:paraId="72A42D7D" w14:textId="77777777" w:rsidR="0028433A" w:rsidRDefault="0028433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220A1"/>
    <w:multiLevelType w:val="multilevel"/>
    <w:tmpl w:val="40F0CA7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E84056E"/>
    <w:multiLevelType w:val="hybridMultilevel"/>
    <w:tmpl w:val="0582C2E6"/>
    <w:lvl w:ilvl="0" w:tplc="7DAEDE86">
      <w:start w:val="1"/>
      <w:numFmt w:val="decimal"/>
      <w:lvlText w:val="%1."/>
      <w:lvlJc w:val="left"/>
      <w:pPr>
        <w:ind w:left="2982" w:hanging="855"/>
      </w:pPr>
      <w:rPr>
        <w:b w:val="0"/>
        <w:color w:val="000000"/>
      </w:rPr>
    </w:lvl>
    <w:lvl w:ilvl="1" w:tplc="6F42B8A6">
      <w:start w:val="1"/>
      <w:numFmt w:val="lowerLetter"/>
      <w:lvlText w:val="%2."/>
      <w:lvlJc w:val="left"/>
      <w:pPr>
        <w:ind w:left="3207" w:hanging="360"/>
      </w:pPr>
    </w:lvl>
    <w:lvl w:ilvl="2" w:tplc="63645D7A">
      <w:start w:val="1"/>
      <w:numFmt w:val="lowerRoman"/>
      <w:lvlText w:val="%3."/>
      <w:lvlJc w:val="right"/>
      <w:pPr>
        <w:ind w:left="3927" w:hanging="180"/>
      </w:pPr>
    </w:lvl>
    <w:lvl w:ilvl="3" w:tplc="A852C944">
      <w:start w:val="1"/>
      <w:numFmt w:val="decimal"/>
      <w:lvlText w:val="%4."/>
      <w:lvlJc w:val="left"/>
      <w:pPr>
        <w:ind w:left="4647" w:hanging="360"/>
      </w:pPr>
    </w:lvl>
    <w:lvl w:ilvl="4" w:tplc="CB7CDD1E">
      <w:start w:val="1"/>
      <w:numFmt w:val="lowerLetter"/>
      <w:lvlText w:val="%5."/>
      <w:lvlJc w:val="left"/>
      <w:pPr>
        <w:ind w:left="5367" w:hanging="360"/>
      </w:pPr>
    </w:lvl>
    <w:lvl w:ilvl="5" w:tplc="8C701B1A">
      <w:start w:val="1"/>
      <w:numFmt w:val="lowerRoman"/>
      <w:lvlText w:val="%6."/>
      <w:lvlJc w:val="right"/>
      <w:pPr>
        <w:ind w:left="6087" w:hanging="180"/>
      </w:pPr>
    </w:lvl>
    <w:lvl w:ilvl="6" w:tplc="330CB69A">
      <w:start w:val="1"/>
      <w:numFmt w:val="decimal"/>
      <w:lvlText w:val="%7."/>
      <w:lvlJc w:val="left"/>
      <w:pPr>
        <w:ind w:left="6807" w:hanging="360"/>
      </w:pPr>
    </w:lvl>
    <w:lvl w:ilvl="7" w:tplc="B3AC459C">
      <w:start w:val="1"/>
      <w:numFmt w:val="lowerLetter"/>
      <w:lvlText w:val="%8."/>
      <w:lvlJc w:val="left"/>
      <w:pPr>
        <w:ind w:left="7527" w:hanging="360"/>
      </w:pPr>
    </w:lvl>
    <w:lvl w:ilvl="8" w:tplc="EA5A130E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33A"/>
    <w:rsid w:val="000331A8"/>
    <w:rsid w:val="00060774"/>
    <w:rsid w:val="000744BB"/>
    <w:rsid w:val="00077013"/>
    <w:rsid w:val="00093332"/>
    <w:rsid w:val="001E4383"/>
    <w:rsid w:val="0028433A"/>
    <w:rsid w:val="002C11EA"/>
    <w:rsid w:val="003175C0"/>
    <w:rsid w:val="003D66F1"/>
    <w:rsid w:val="00454979"/>
    <w:rsid w:val="004C0121"/>
    <w:rsid w:val="004F4A11"/>
    <w:rsid w:val="005166F7"/>
    <w:rsid w:val="00543AE4"/>
    <w:rsid w:val="00544540"/>
    <w:rsid w:val="005E7E7E"/>
    <w:rsid w:val="00644304"/>
    <w:rsid w:val="006A6877"/>
    <w:rsid w:val="00750F60"/>
    <w:rsid w:val="00771131"/>
    <w:rsid w:val="007A5E2D"/>
    <w:rsid w:val="007D0502"/>
    <w:rsid w:val="0087577E"/>
    <w:rsid w:val="009038EC"/>
    <w:rsid w:val="00983785"/>
    <w:rsid w:val="00984F6C"/>
    <w:rsid w:val="009B3B39"/>
    <w:rsid w:val="00A325E7"/>
    <w:rsid w:val="00A67048"/>
    <w:rsid w:val="00AA4208"/>
    <w:rsid w:val="00AF5A51"/>
    <w:rsid w:val="00B90D85"/>
    <w:rsid w:val="00BF5067"/>
    <w:rsid w:val="00C16E8A"/>
    <w:rsid w:val="00C358C0"/>
    <w:rsid w:val="00C64241"/>
    <w:rsid w:val="00C66EF1"/>
    <w:rsid w:val="00C744D8"/>
    <w:rsid w:val="00CA5141"/>
    <w:rsid w:val="00CB41A5"/>
    <w:rsid w:val="00CD36B4"/>
    <w:rsid w:val="00D21C79"/>
    <w:rsid w:val="00D95249"/>
    <w:rsid w:val="00DB77CE"/>
    <w:rsid w:val="00DF2769"/>
    <w:rsid w:val="00E7121D"/>
    <w:rsid w:val="00E82713"/>
    <w:rsid w:val="00EC3310"/>
    <w:rsid w:val="00EC6F35"/>
    <w:rsid w:val="00ED5EB6"/>
    <w:rsid w:val="00EE20F2"/>
    <w:rsid w:val="00F451DE"/>
    <w:rsid w:val="00FC7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0490"/>
  <w15:docId w15:val="{8712FD99-6B0B-4BD4-B6D8-977CDACE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121"/>
  </w:style>
  <w:style w:type="paragraph" w:styleId="1">
    <w:name w:val="heading 1"/>
    <w:basedOn w:val="a"/>
    <w:next w:val="a"/>
    <w:link w:val="10"/>
    <w:uiPriority w:val="9"/>
    <w:qFormat/>
    <w:rsid w:val="004C012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C012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C012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C012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C012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C012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C012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C012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C012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C012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C012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C012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C012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C012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C012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C012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C012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C012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C012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C0121"/>
    <w:rPr>
      <w:sz w:val="24"/>
      <w:szCs w:val="24"/>
    </w:rPr>
  </w:style>
  <w:style w:type="character" w:customStyle="1" w:styleId="QuoteChar">
    <w:name w:val="Quote Char"/>
    <w:uiPriority w:val="29"/>
    <w:rsid w:val="004C0121"/>
    <w:rPr>
      <w:i/>
    </w:rPr>
  </w:style>
  <w:style w:type="character" w:customStyle="1" w:styleId="IntenseQuoteChar">
    <w:name w:val="Intense Quote Char"/>
    <w:uiPriority w:val="30"/>
    <w:rsid w:val="004C0121"/>
    <w:rPr>
      <w:i/>
    </w:rPr>
  </w:style>
  <w:style w:type="character" w:customStyle="1" w:styleId="HeaderChar">
    <w:name w:val="Header Char"/>
    <w:basedOn w:val="a0"/>
    <w:uiPriority w:val="99"/>
    <w:rsid w:val="004C0121"/>
  </w:style>
  <w:style w:type="character" w:customStyle="1" w:styleId="a3">
    <w:name w:val="Название объекта Знак"/>
    <w:link w:val="a4"/>
    <w:uiPriority w:val="99"/>
    <w:rsid w:val="004C0121"/>
  </w:style>
  <w:style w:type="character" w:customStyle="1" w:styleId="FootnoteTextChar">
    <w:name w:val="Footnote Text Char"/>
    <w:uiPriority w:val="99"/>
    <w:rsid w:val="004C0121"/>
    <w:rPr>
      <w:sz w:val="18"/>
    </w:rPr>
  </w:style>
  <w:style w:type="character" w:customStyle="1" w:styleId="EndnoteTextChar">
    <w:name w:val="Endnote Text Char"/>
    <w:uiPriority w:val="99"/>
    <w:rsid w:val="004C0121"/>
    <w:rPr>
      <w:sz w:val="20"/>
    </w:rPr>
  </w:style>
  <w:style w:type="character" w:customStyle="1" w:styleId="10">
    <w:name w:val="Заголовок 1 Знак"/>
    <w:link w:val="1"/>
    <w:uiPriority w:val="9"/>
    <w:rsid w:val="004C012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4C012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4C012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C012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C012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C012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C012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C012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C0121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rsid w:val="004C0121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4C012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C0121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C012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C012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C012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C012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C0121"/>
    <w:rPr>
      <w:i/>
    </w:rPr>
  </w:style>
  <w:style w:type="paragraph" w:styleId="ab">
    <w:name w:val="header"/>
    <w:basedOn w:val="a"/>
    <w:link w:val="ac"/>
    <w:uiPriority w:val="99"/>
    <w:unhideWhenUsed/>
    <w:rsid w:val="004C012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rsid w:val="004C0121"/>
  </w:style>
  <w:style w:type="paragraph" w:styleId="ad">
    <w:name w:val="footer"/>
    <w:basedOn w:val="a"/>
    <w:link w:val="ae"/>
    <w:uiPriority w:val="99"/>
    <w:unhideWhenUsed/>
    <w:rsid w:val="004C012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4C0121"/>
  </w:style>
  <w:style w:type="paragraph" w:styleId="a4">
    <w:name w:val="caption"/>
    <w:basedOn w:val="a"/>
    <w:next w:val="a"/>
    <w:link w:val="a3"/>
    <w:uiPriority w:val="35"/>
    <w:semiHidden/>
    <w:unhideWhenUsed/>
    <w:qFormat/>
    <w:rsid w:val="004C0121"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C0121"/>
  </w:style>
  <w:style w:type="table" w:styleId="af">
    <w:name w:val="Table Grid"/>
    <w:basedOn w:val="a1"/>
    <w:uiPriority w:val="59"/>
    <w:rsid w:val="004C012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C012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C012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C012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C01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C012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4C0121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4C0121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C0121"/>
    <w:rPr>
      <w:sz w:val="18"/>
    </w:rPr>
  </w:style>
  <w:style w:type="character" w:styleId="af3">
    <w:name w:val="footnote reference"/>
    <w:uiPriority w:val="99"/>
    <w:unhideWhenUsed/>
    <w:rsid w:val="004C0121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C0121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C0121"/>
    <w:rPr>
      <w:sz w:val="20"/>
    </w:rPr>
  </w:style>
  <w:style w:type="character" w:styleId="af6">
    <w:name w:val="endnote reference"/>
    <w:uiPriority w:val="99"/>
    <w:semiHidden/>
    <w:unhideWhenUsed/>
    <w:rsid w:val="004C012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C0121"/>
    <w:pPr>
      <w:spacing w:after="57"/>
    </w:pPr>
  </w:style>
  <w:style w:type="paragraph" w:styleId="23">
    <w:name w:val="toc 2"/>
    <w:basedOn w:val="a"/>
    <w:next w:val="a"/>
    <w:uiPriority w:val="39"/>
    <w:unhideWhenUsed/>
    <w:rsid w:val="004C012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C012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C012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C012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C012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C012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C012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C0121"/>
    <w:pPr>
      <w:spacing w:after="57"/>
      <w:ind w:left="2268"/>
    </w:pPr>
  </w:style>
  <w:style w:type="paragraph" w:styleId="af7">
    <w:name w:val="TOC Heading"/>
    <w:uiPriority w:val="39"/>
    <w:unhideWhenUsed/>
    <w:rsid w:val="004C0121"/>
  </w:style>
  <w:style w:type="paragraph" w:styleId="af8">
    <w:name w:val="table of figures"/>
    <w:basedOn w:val="a"/>
    <w:next w:val="a"/>
    <w:uiPriority w:val="99"/>
    <w:unhideWhenUsed/>
    <w:rsid w:val="004C0121"/>
    <w:pPr>
      <w:spacing w:after="0"/>
    </w:pPr>
  </w:style>
  <w:style w:type="paragraph" w:styleId="af9">
    <w:name w:val="No Spacing"/>
    <w:basedOn w:val="a"/>
    <w:uiPriority w:val="1"/>
    <w:qFormat/>
    <w:rsid w:val="004C0121"/>
    <w:pPr>
      <w:spacing w:after="0" w:line="240" w:lineRule="auto"/>
    </w:pPr>
  </w:style>
  <w:style w:type="paragraph" w:styleId="afa">
    <w:name w:val="List Paragraph"/>
    <w:basedOn w:val="a"/>
    <w:uiPriority w:val="34"/>
    <w:qFormat/>
    <w:rsid w:val="004C0121"/>
    <w:pPr>
      <w:ind w:left="720"/>
      <w:contextualSpacing/>
    </w:pPr>
  </w:style>
  <w:style w:type="paragraph" w:styleId="afb">
    <w:name w:val="Body Text Indent"/>
    <w:basedOn w:val="a"/>
    <w:link w:val="afc"/>
    <w:uiPriority w:val="99"/>
    <w:rsid w:val="004C0121"/>
    <w:pPr>
      <w:tabs>
        <w:tab w:val="left" w:pos="709"/>
        <w:tab w:val="left" w:pos="2127"/>
      </w:tabs>
      <w:spacing w:after="0" w:line="240" w:lineRule="auto"/>
      <w:ind w:left="57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4C01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4C0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C0121"/>
    <w:rPr>
      <w:rFonts w:ascii="Tahoma" w:hAnsi="Tahoma" w:cs="Tahoma"/>
      <w:sz w:val="16"/>
      <w:szCs w:val="1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74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7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konomika90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Arh7</dc:creator>
  <cp:lastModifiedBy>Якушина</cp:lastModifiedBy>
  <cp:revision>24</cp:revision>
  <cp:lastPrinted>2026-07-23T10:23:00Z</cp:lastPrinted>
  <dcterms:created xsi:type="dcterms:W3CDTF">2025-10-13T11:53:00Z</dcterms:created>
  <dcterms:modified xsi:type="dcterms:W3CDTF">2026-07-27T03:44:00Z</dcterms:modified>
</cp:coreProperties>
</file>